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D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Вакантные места имеются для </w:t>
      </w:r>
      <w:proofErr w:type="gramStart"/>
      <w:r w:rsidRPr="002C7DB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2C7D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всем образовательным программам.</w:t>
      </w:r>
      <w:r w:rsidRPr="002C7D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DB7">
        <w:rPr>
          <w:rFonts w:ascii="Times New Roman" w:eastAsia="Times New Roman" w:hAnsi="Times New Roman" w:cs="Times New Roman"/>
          <w:sz w:val="28"/>
          <w:szCs w:val="28"/>
        </w:rPr>
        <w:t>Электронная очередь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6"/>
        <w:gridCol w:w="3005"/>
      </w:tblGrid>
      <w:tr w:rsidR="002C7DB7" w:rsidRPr="002C7DB7" w:rsidTr="002C7DB7">
        <w:tc>
          <w:tcPr>
            <w:tcW w:w="747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1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2C7DB7" w:rsidRPr="002C7DB7" w:rsidTr="002C7DB7">
        <w:tc>
          <w:tcPr>
            <w:tcW w:w="747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«Образование Ленинградской области»</w:t>
            </w:r>
          </w:p>
        </w:tc>
        <w:tc>
          <w:tcPr>
            <w:tcW w:w="3119" w:type="dxa"/>
          </w:tcPr>
          <w:p w:rsidR="002C7DB7" w:rsidRDefault="00D728C2" w:rsidP="002C7DB7">
            <w:hyperlink r:id="rId5" w:tgtFrame="_blank" w:history="1">
              <w:r w:rsidR="002C7DB7" w:rsidRPr="002C7DB7">
                <w:rPr>
                  <w:rFonts w:ascii="Times New Roman" w:eastAsia="Times New Roman" w:hAnsi="Times New Roman" w:cs="Times New Roman"/>
                  <w:color w:val="0066FF"/>
                  <w:sz w:val="28"/>
                  <w:szCs w:val="28"/>
                  <w:u w:val="single"/>
                </w:rPr>
                <w:t>https://obr.lenreg.ru</w:t>
              </w:r>
            </w:hyperlink>
          </w:p>
          <w:p w:rsidR="000F7F08" w:rsidRPr="002C7DB7" w:rsidRDefault="000F7F08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DB7">
        <w:rPr>
          <w:rFonts w:ascii="Times New Roman" w:eastAsia="Times New Roman" w:hAnsi="Times New Roman" w:cs="Times New Roman"/>
          <w:sz w:val="28"/>
          <w:szCs w:val="28"/>
        </w:rPr>
        <w:t>Количество вакантных мест для приём</w:t>
      </w:r>
      <w:proofErr w:type="gramStart"/>
      <w:r w:rsidRPr="002C7DB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2C7DB7">
        <w:rPr>
          <w:rFonts w:ascii="Times New Roman" w:eastAsia="Times New Roman" w:hAnsi="Times New Roman" w:cs="Times New Roman"/>
          <w:sz w:val="28"/>
          <w:szCs w:val="28"/>
        </w:rPr>
        <w:t>перевода)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6"/>
        <w:gridCol w:w="2915"/>
      </w:tblGrid>
      <w:tr w:rsidR="002C7DB7" w:rsidRPr="002C7DB7" w:rsidTr="002C7DB7">
        <w:tc>
          <w:tcPr>
            <w:tcW w:w="747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возрастам</w:t>
            </w:r>
          </w:p>
        </w:tc>
        <w:tc>
          <w:tcPr>
            <w:tcW w:w="311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2C7DB7" w:rsidRPr="002C7DB7" w:rsidTr="002C7DB7">
        <w:tc>
          <w:tcPr>
            <w:tcW w:w="747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</w:p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От 2  до 6,5 лет</w:t>
            </w:r>
          </w:p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7DB7" w:rsidRPr="002C7DB7" w:rsidRDefault="00D728C2" w:rsidP="00040D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2C7DB7" w:rsidRPr="002C7DB7" w:rsidTr="002C7DB7">
        <w:tc>
          <w:tcPr>
            <w:tcW w:w="747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</w:p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От 6,5 лет до 10,5 лет</w:t>
            </w:r>
          </w:p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7DB7" w:rsidRPr="002C7DB7" w:rsidRDefault="00040DDA" w:rsidP="00040D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B7E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DB7" w:rsidRPr="002C7DB7" w:rsidTr="002C7DB7">
        <w:tc>
          <w:tcPr>
            <w:tcW w:w="747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</w:p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От 10 лет до 16 лет</w:t>
            </w:r>
          </w:p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7DB7" w:rsidRPr="002C7DB7" w:rsidRDefault="00FB7E61" w:rsidP="00040D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DB7">
        <w:rPr>
          <w:rFonts w:ascii="Times New Roman" w:eastAsia="Times New Roman" w:hAnsi="Times New Roman" w:cs="Times New Roman"/>
          <w:sz w:val="28"/>
          <w:szCs w:val="28"/>
        </w:rPr>
        <w:t>По каждой образовательной программе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2C7DB7" w:rsidRPr="002C7DB7" w:rsidTr="002C7DB7">
        <w:tc>
          <w:tcPr>
            <w:tcW w:w="7479" w:type="dxa"/>
          </w:tcPr>
          <w:p w:rsidR="002C7DB7" w:rsidRPr="002C7DB7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</w:p>
          <w:p w:rsidR="002C7DB7" w:rsidRPr="00040DDA" w:rsidRDefault="002C7DB7" w:rsidP="002C7DB7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Общеобразовательная программа дошкольного образования</w:t>
            </w:r>
            <w:r w:rsidR="00040DDA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3033BA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01.09</w:t>
            </w:r>
            <w:r w:rsidR="00D728C2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9" w:type="dxa"/>
          </w:tcPr>
          <w:p w:rsidR="002C7DB7" w:rsidRPr="002C7DB7" w:rsidRDefault="00D728C2" w:rsidP="00D72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7DB7" w:rsidRPr="002C7DB7" w:rsidTr="002C7DB7">
        <w:tc>
          <w:tcPr>
            <w:tcW w:w="7479" w:type="dxa"/>
          </w:tcPr>
          <w:p w:rsidR="002C7DB7" w:rsidRPr="00040DDA" w:rsidRDefault="002C7DB7" w:rsidP="001F61E9">
            <w:pPr>
              <w:spacing w:before="167" w:after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Общеобразовательная программа начального общего образования</w:t>
            </w:r>
            <w:r w:rsidR="0030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01.09</w:t>
            </w:r>
            <w:r w:rsidR="00D728C2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9" w:type="dxa"/>
          </w:tcPr>
          <w:p w:rsidR="002C7DB7" w:rsidRPr="002C7DB7" w:rsidRDefault="00040DDA" w:rsidP="00040D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B7E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DB7" w:rsidRPr="002C7DB7" w:rsidTr="002C7DB7">
        <w:tc>
          <w:tcPr>
            <w:tcW w:w="7479" w:type="dxa"/>
          </w:tcPr>
          <w:p w:rsidR="002C7DB7" w:rsidRPr="002C7DB7" w:rsidRDefault="002C7DB7" w:rsidP="001F61E9">
            <w:pPr>
              <w:spacing w:before="167" w:after="251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C7DB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Общеобразовательная программа основного общего образования</w:t>
            </w:r>
            <w:r w:rsidR="00040DDA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3033BA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01.09</w:t>
            </w:r>
            <w:r w:rsidR="00D728C2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9" w:type="dxa"/>
          </w:tcPr>
          <w:p w:rsidR="002C7DB7" w:rsidRPr="002C7DB7" w:rsidRDefault="00FB7E61" w:rsidP="00040D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DB7" w:rsidRPr="002C7DB7" w:rsidRDefault="002C7DB7" w:rsidP="002C7D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C7D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A5CBF" w:rsidRPr="002C7DB7" w:rsidRDefault="007A5CBF">
      <w:pPr>
        <w:rPr>
          <w:rFonts w:ascii="Times New Roman" w:hAnsi="Times New Roman" w:cs="Times New Roman"/>
          <w:sz w:val="28"/>
          <w:szCs w:val="28"/>
        </w:rPr>
      </w:pPr>
    </w:p>
    <w:sectPr w:rsidR="007A5CBF" w:rsidRPr="002C7DB7" w:rsidSect="002C7DB7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7"/>
    <w:rsid w:val="00040DDA"/>
    <w:rsid w:val="000D47A9"/>
    <w:rsid w:val="000F7F08"/>
    <w:rsid w:val="002C7DB7"/>
    <w:rsid w:val="003033BA"/>
    <w:rsid w:val="007A5CBF"/>
    <w:rsid w:val="007D41C1"/>
    <w:rsid w:val="009B5AD5"/>
    <w:rsid w:val="00D728C2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DB7"/>
    <w:rPr>
      <w:color w:val="0000FF"/>
      <w:u w:val="single"/>
    </w:rPr>
  </w:style>
  <w:style w:type="table" w:styleId="a4">
    <w:name w:val="Table Grid"/>
    <w:basedOn w:val="a1"/>
    <w:uiPriority w:val="59"/>
    <w:rsid w:val="002C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DB7"/>
    <w:rPr>
      <w:color w:val="0000FF"/>
      <w:u w:val="single"/>
    </w:rPr>
  </w:style>
  <w:style w:type="table" w:styleId="a4">
    <w:name w:val="Table Grid"/>
    <w:basedOn w:val="a1"/>
    <w:uiPriority w:val="59"/>
    <w:rsid w:val="002C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.len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2</cp:revision>
  <dcterms:created xsi:type="dcterms:W3CDTF">2023-12-08T11:24:00Z</dcterms:created>
  <dcterms:modified xsi:type="dcterms:W3CDTF">2023-12-08T11:24:00Z</dcterms:modified>
</cp:coreProperties>
</file>